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4424F" w14:textId="77777777" w:rsidR="00BF0E5A" w:rsidRPr="00BF0E5A" w:rsidRDefault="00BF0E5A" w:rsidP="00BF0E5A">
      <w:pPr>
        <w:spacing w:after="0" w:line="240" w:lineRule="auto"/>
        <w:jc w:val="center"/>
        <w:rPr>
          <w:rFonts w:ascii="Calibri" w:eastAsia="Times New Roman" w:hAnsi="Calibri" w:cs="Calibri"/>
          <w:b/>
          <w:sz w:val="24"/>
          <w:szCs w:val="20"/>
          <w:u w:val="single"/>
          <w:lang w:val="en-US"/>
        </w:rPr>
      </w:pPr>
      <w:r w:rsidRPr="00BF0E5A">
        <w:rPr>
          <w:rFonts w:ascii="Calibri" w:eastAsia="Times New Roman" w:hAnsi="Calibri" w:cs="Calibri"/>
          <w:b/>
          <w:sz w:val="24"/>
          <w:szCs w:val="20"/>
          <w:u w:val="single"/>
          <w:lang w:val="en-US"/>
        </w:rPr>
        <w:t>Family Support Worker</w:t>
      </w:r>
    </w:p>
    <w:p w14:paraId="64F0A7C4" w14:textId="77777777" w:rsidR="00BF0E5A" w:rsidRPr="00BF0E5A" w:rsidRDefault="00BF0E5A" w:rsidP="00BF0E5A">
      <w:pPr>
        <w:spacing w:after="0" w:line="240" w:lineRule="auto"/>
        <w:ind w:left="360"/>
        <w:rPr>
          <w:rFonts w:ascii="Arial" w:eastAsia="Times New Roman" w:hAnsi="Arial" w:cs="Arial"/>
          <w:sz w:val="24"/>
          <w:szCs w:val="20"/>
          <w:u w:val="single"/>
          <w:lang w:val="en-US"/>
        </w:rPr>
      </w:pPr>
    </w:p>
    <w:p w14:paraId="7F60E696" w14:textId="77777777" w:rsidR="00BF0E5A" w:rsidRPr="00BF0E5A" w:rsidRDefault="00BF0E5A" w:rsidP="00BF0E5A">
      <w:pPr>
        <w:spacing w:after="0" w:line="240" w:lineRule="auto"/>
        <w:ind w:left="360"/>
        <w:rPr>
          <w:rFonts w:ascii="Calibri" w:eastAsia="Times New Roman" w:hAnsi="Calibri" w:cs="Calibri"/>
          <w:lang w:val="en-US"/>
        </w:rPr>
      </w:pPr>
      <w:r w:rsidRPr="00BF0E5A">
        <w:rPr>
          <w:rFonts w:ascii="Calibri" w:eastAsia="Times New Roman" w:hAnsi="Calibri" w:cs="Calibri"/>
          <w:lang w:val="en-US"/>
        </w:rPr>
        <w:t>Team members are responsible for the organization and facilitation of the programs and services offered at the Tupper Street Family Resource Centre. All team members are supervised by the Executive Director of the Tupper Street Family Resource Centre.</w:t>
      </w:r>
    </w:p>
    <w:p w14:paraId="437B0745" w14:textId="77777777" w:rsidR="00BF0E5A" w:rsidRPr="00BF0E5A" w:rsidRDefault="00BF0E5A" w:rsidP="00BF0E5A">
      <w:pPr>
        <w:spacing w:after="0" w:line="240" w:lineRule="auto"/>
        <w:ind w:left="360"/>
        <w:rPr>
          <w:rFonts w:ascii="Calibri" w:eastAsia="Times New Roman" w:hAnsi="Calibri" w:cs="Calibri"/>
          <w:u w:val="single"/>
          <w:lang w:val="en-US"/>
        </w:rPr>
      </w:pPr>
    </w:p>
    <w:p w14:paraId="61D2C8CB" w14:textId="77777777" w:rsidR="00BF0E5A" w:rsidRPr="00BF0E5A" w:rsidRDefault="00BF0E5A" w:rsidP="00BF0E5A">
      <w:pPr>
        <w:spacing w:after="0" w:line="240" w:lineRule="auto"/>
        <w:ind w:left="360"/>
        <w:rPr>
          <w:rFonts w:ascii="Calibri" w:eastAsia="Times New Roman" w:hAnsi="Calibri" w:cs="Calibri"/>
          <w:b/>
          <w:lang w:val="en-US"/>
        </w:rPr>
      </w:pPr>
      <w:r w:rsidRPr="00BF0E5A">
        <w:rPr>
          <w:rFonts w:ascii="Calibri" w:eastAsia="Times New Roman" w:hAnsi="Calibri" w:cs="Calibri"/>
          <w:b/>
          <w:lang w:val="en-US"/>
        </w:rPr>
        <w:t>Qualifications:</w:t>
      </w:r>
      <w:bookmarkStart w:id="0" w:name="_GoBack"/>
      <w:bookmarkEnd w:id="0"/>
    </w:p>
    <w:p w14:paraId="6E6DEEB5" w14:textId="77777777" w:rsidR="00BF0E5A" w:rsidRPr="00BF0E5A" w:rsidRDefault="00BF0E5A" w:rsidP="00BF0E5A">
      <w:pPr>
        <w:spacing w:after="0" w:line="240" w:lineRule="auto"/>
        <w:ind w:left="360"/>
        <w:rPr>
          <w:rFonts w:ascii="Calibri" w:eastAsia="Times New Roman" w:hAnsi="Calibri" w:cs="Calibri"/>
          <w:lang w:val="en-US"/>
        </w:rPr>
      </w:pPr>
    </w:p>
    <w:p w14:paraId="0A6B833A" w14:textId="77777777" w:rsidR="00BF0E5A" w:rsidRPr="00BF0E5A" w:rsidRDefault="00BF0E5A" w:rsidP="00BF0E5A">
      <w:pPr>
        <w:spacing w:after="0" w:line="240" w:lineRule="auto"/>
        <w:ind w:left="720"/>
        <w:rPr>
          <w:rFonts w:ascii="Calibri" w:eastAsia="Times New Roman" w:hAnsi="Calibri" w:cs="Calibri"/>
          <w:b/>
          <w:bCs/>
          <w:lang w:val="en-US"/>
        </w:rPr>
      </w:pPr>
      <w:r w:rsidRPr="00BF0E5A">
        <w:rPr>
          <w:rFonts w:ascii="Calibri" w:eastAsia="Times New Roman" w:hAnsi="Calibri" w:cs="Calibri"/>
          <w:b/>
          <w:bCs/>
          <w:lang w:val="en-US"/>
        </w:rPr>
        <w:t>Education and Experience: </w:t>
      </w:r>
      <w:r w:rsidRPr="00BF0E5A">
        <w:rPr>
          <w:rFonts w:ascii="Calibri" w:eastAsia="Times New Roman" w:hAnsi="Calibri" w:cs="Calibri"/>
          <w:b/>
          <w:bCs/>
          <w:lang w:val="en-US"/>
        </w:rPr>
        <w:tab/>
      </w:r>
    </w:p>
    <w:p w14:paraId="59960A15" w14:textId="77777777" w:rsidR="00BF0E5A" w:rsidRPr="00BF0E5A" w:rsidRDefault="00BF0E5A" w:rsidP="00BF0E5A">
      <w:pPr>
        <w:numPr>
          <w:ilvl w:val="3"/>
          <w:numId w:val="1"/>
        </w:numPr>
        <w:tabs>
          <w:tab w:val="num" w:pos="1320"/>
          <w:tab w:val="num" w:pos="4200"/>
        </w:tabs>
        <w:spacing w:after="0" w:line="240" w:lineRule="auto"/>
        <w:ind w:left="1320" w:hanging="480"/>
        <w:rPr>
          <w:rFonts w:ascii="Calibri" w:eastAsia="Times New Roman" w:hAnsi="Calibri" w:cs="Calibri"/>
        </w:rPr>
      </w:pPr>
      <w:r w:rsidRPr="00BF0E5A">
        <w:rPr>
          <w:rFonts w:ascii="Calibri" w:eastAsia="Times New Roman" w:hAnsi="Calibri" w:cs="Calibri"/>
        </w:rPr>
        <w:t xml:space="preserve">Grade 12 or equivalent. Child Care Assistant or Early Childhood Education qualifications would be considered and asset. </w:t>
      </w:r>
    </w:p>
    <w:p w14:paraId="6C0DA271" w14:textId="77777777" w:rsidR="00BF0E5A" w:rsidRPr="00BF0E5A" w:rsidRDefault="00BF0E5A" w:rsidP="00BF0E5A">
      <w:pPr>
        <w:numPr>
          <w:ilvl w:val="3"/>
          <w:numId w:val="1"/>
        </w:numPr>
        <w:tabs>
          <w:tab w:val="num" w:pos="1320"/>
        </w:tabs>
        <w:spacing w:after="200" w:line="240" w:lineRule="auto"/>
        <w:ind w:left="1320" w:hanging="480"/>
        <w:contextualSpacing/>
        <w:rPr>
          <w:rFonts w:ascii="Calibri" w:eastAsia="Times New Roman" w:hAnsi="Calibri" w:cs="Calibri"/>
        </w:rPr>
      </w:pPr>
      <w:r w:rsidRPr="00BF0E5A">
        <w:rPr>
          <w:rFonts w:ascii="Calibri" w:eastAsia="Times New Roman" w:hAnsi="Calibri" w:cs="Calibri"/>
        </w:rPr>
        <w:t>Experience working with community members of diverse cultural backgrounds</w:t>
      </w:r>
    </w:p>
    <w:p w14:paraId="621DA895" w14:textId="74246390" w:rsidR="00BF0E5A" w:rsidRPr="00BF0E5A" w:rsidRDefault="00BF0E5A" w:rsidP="00BF0E5A">
      <w:pPr>
        <w:numPr>
          <w:ilvl w:val="3"/>
          <w:numId w:val="1"/>
        </w:numPr>
        <w:tabs>
          <w:tab w:val="num" w:pos="1320"/>
        </w:tabs>
        <w:spacing w:after="200" w:line="240" w:lineRule="auto"/>
        <w:ind w:left="1320" w:hanging="480"/>
        <w:contextualSpacing/>
        <w:rPr>
          <w:rFonts w:ascii="Calibri" w:eastAsia="Times New Roman" w:hAnsi="Calibri" w:cs="Calibri"/>
        </w:rPr>
      </w:pPr>
      <w:r w:rsidRPr="00BF0E5A">
        <w:rPr>
          <w:rFonts w:ascii="Calibri" w:eastAsia="Times New Roman" w:hAnsi="Calibri" w:cs="Calibri"/>
        </w:rPr>
        <w:t xml:space="preserve">Experience working in a </w:t>
      </w:r>
      <w:r w:rsidRPr="00BF0E5A">
        <w:rPr>
          <w:rFonts w:ascii="Calibri" w:eastAsia="Times New Roman" w:hAnsi="Calibri" w:cs="Calibri"/>
        </w:rPr>
        <w:t>community-based</w:t>
      </w:r>
      <w:r w:rsidRPr="00BF0E5A">
        <w:rPr>
          <w:rFonts w:ascii="Calibri" w:eastAsia="Times New Roman" w:hAnsi="Calibri" w:cs="Calibri"/>
        </w:rPr>
        <w:t xml:space="preserve"> setting </w:t>
      </w:r>
    </w:p>
    <w:p w14:paraId="26D94CBF" w14:textId="77777777" w:rsidR="00BF0E5A" w:rsidRPr="00BF0E5A" w:rsidRDefault="00BF0E5A" w:rsidP="00BF0E5A">
      <w:pPr>
        <w:numPr>
          <w:ilvl w:val="3"/>
          <w:numId w:val="1"/>
        </w:numPr>
        <w:tabs>
          <w:tab w:val="num" w:pos="1320"/>
        </w:tabs>
        <w:spacing w:after="200" w:line="240" w:lineRule="auto"/>
        <w:ind w:left="1320" w:hanging="480"/>
        <w:contextualSpacing/>
        <w:rPr>
          <w:rFonts w:ascii="Calibri" w:eastAsia="Times New Roman" w:hAnsi="Calibri" w:cs="Calibri"/>
        </w:rPr>
      </w:pPr>
      <w:r w:rsidRPr="00BF0E5A">
        <w:rPr>
          <w:rFonts w:ascii="Calibri" w:eastAsia="Times New Roman" w:hAnsi="Calibri" w:cs="Calibri"/>
          <w:lang w:val="en-US"/>
        </w:rPr>
        <w:t>Experience in the development, organization and facilitation of groups/programs for individuals and families</w:t>
      </w:r>
    </w:p>
    <w:p w14:paraId="79621573" w14:textId="77777777" w:rsidR="00BF0E5A" w:rsidRPr="00BF0E5A" w:rsidRDefault="00BF0E5A" w:rsidP="00BF0E5A">
      <w:pPr>
        <w:numPr>
          <w:ilvl w:val="3"/>
          <w:numId w:val="1"/>
        </w:numPr>
        <w:tabs>
          <w:tab w:val="num" w:pos="1320"/>
        </w:tabs>
        <w:spacing w:after="200" w:line="240" w:lineRule="auto"/>
        <w:ind w:left="1320" w:hanging="480"/>
        <w:contextualSpacing/>
        <w:rPr>
          <w:rFonts w:ascii="Calibri" w:eastAsia="Times New Roman" w:hAnsi="Calibri" w:cs="Calibri"/>
        </w:rPr>
      </w:pPr>
      <w:r w:rsidRPr="00BF0E5A">
        <w:rPr>
          <w:rFonts w:ascii="Calibri" w:eastAsia="Times New Roman" w:hAnsi="Calibri" w:cs="Calibri"/>
          <w:lang w:val="en-US"/>
        </w:rPr>
        <w:t xml:space="preserve">Knowledge of child protection issues relating to identifying and reporting in accordance with the Child and Family Services Act </w:t>
      </w:r>
    </w:p>
    <w:p w14:paraId="42DDC35B" w14:textId="77777777" w:rsidR="00BF0E5A" w:rsidRPr="00BF0E5A" w:rsidRDefault="00BF0E5A" w:rsidP="00BF0E5A">
      <w:pPr>
        <w:spacing w:after="200" w:line="240" w:lineRule="auto"/>
        <w:ind w:left="840"/>
        <w:contextualSpacing/>
        <w:rPr>
          <w:rFonts w:ascii="Calibri" w:eastAsia="Times New Roman" w:hAnsi="Calibri" w:cs="Calibri"/>
        </w:rPr>
      </w:pPr>
    </w:p>
    <w:p w14:paraId="509C4729" w14:textId="77777777" w:rsidR="00BF0E5A" w:rsidRPr="00BF0E5A" w:rsidRDefault="00BF0E5A" w:rsidP="00BF0E5A">
      <w:pPr>
        <w:spacing w:after="200" w:line="240" w:lineRule="auto"/>
        <w:ind w:left="840"/>
        <w:contextualSpacing/>
        <w:rPr>
          <w:rFonts w:ascii="Calibri" w:eastAsia="Times New Roman" w:hAnsi="Calibri" w:cs="Calibri"/>
          <w:b/>
        </w:rPr>
      </w:pPr>
      <w:r w:rsidRPr="00BF0E5A">
        <w:rPr>
          <w:rFonts w:ascii="Calibri" w:eastAsia="Times New Roman" w:hAnsi="Calibri" w:cs="Calibri"/>
          <w:b/>
        </w:rPr>
        <w:t>Skills and Abilities:</w:t>
      </w:r>
    </w:p>
    <w:p w14:paraId="1662C637" w14:textId="77777777" w:rsidR="00BF0E5A" w:rsidRPr="00BF0E5A" w:rsidRDefault="00BF0E5A" w:rsidP="00BF0E5A">
      <w:pPr>
        <w:numPr>
          <w:ilvl w:val="3"/>
          <w:numId w:val="1"/>
        </w:numPr>
        <w:tabs>
          <w:tab w:val="num" w:pos="1320"/>
        </w:tabs>
        <w:spacing w:after="200" w:line="240" w:lineRule="auto"/>
        <w:ind w:left="1320" w:hanging="480"/>
        <w:contextualSpacing/>
        <w:rPr>
          <w:rFonts w:ascii="Calibri" w:eastAsia="Times New Roman" w:hAnsi="Calibri" w:cs="Calibri"/>
        </w:rPr>
      </w:pPr>
      <w:r w:rsidRPr="00BF0E5A">
        <w:rPr>
          <w:rFonts w:ascii="Calibri" w:eastAsia="Times New Roman" w:hAnsi="Calibri" w:cs="Calibri"/>
        </w:rPr>
        <w:t>Strong written and verbal communication skills</w:t>
      </w:r>
    </w:p>
    <w:p w14:paraId="665AE90C" w14:textId="77777777" w:rsidR="00BF0E5A" w:rsidRPr="00BF0E5A" w:rsidRDefault="00BF0E5A" w:rsidP="00BF0E5A">
      <w:pPr>
        <w:numPr>
          <w:ilvl w:val="3"/>
          <w:numId w:val="1"/>
        </w:numPr>
        <w:tabs>
          <w:tab w:val="num" w:pos="1320"/>
        </w:tabs>
        <w:spacing w:after="200" w:line="240" w:lineRule="auto"/>
        <w:ind w:left="1320" w:hanging="480"/>
        <w:contextualSpacing/>
        <w:rPr>
          <w:rFonts w:ascii="Calibri" w:eastAsia="Times New Roman" w:hAnsi="Calibri" w:cs="Calibri"/>
        </w:rPr>
      </w:pPr>
      <w:r w:rsidRPr="00BF0E5A">
        <w:rPr>
          <w:rFonts w:ascii="Calibri" w:eastAsia="Times New Roman" w:hAnsi="Calibri" w:cs="Calibri"/>
          <w:lang w:val="en-US"/>
        </w:rPr>
        <w:t>Ability to work independently</w:t>
      </w:r>
      <w:r w:rsidRPr="00BF0E5A">
        <w:rPr>
          <w:rFonts w:ascii="Calibri" w:eastAsia="Times New Roman" w:hAnsi="Calibri" w:cs="Calibri"/>
        </w:rPr>
        <w:t xml:space="preserve"> and as a team member</w:t>
      </w:r>
      <w:r w:rsidRPr="00BF0E5A">
        <w:rPr>
          <w:rFonts w:ascii="Calibri" w:eastAsia="Times New Roman" w:hAnsi="Calibri" w:cs="Calibri"/>
          <w:lang w:val="en-US"/>
        </w:rPr>
        <w:t xml:space="preserve"> </w:t>
      </w:r>
    </w:p>
    <w:p w14:paraId="48AB4C9F" w14:textId="77777777" w:rsidR="00BF0E5A" w:rsidRPr="00BF0E5A" w:rsidRDefault="00BF0E5A" w:rsidP="00BF0E5A">
      <w:pPr>
        <w:numPr>
          <w:ilvl w:val="0"/>
          <w:numId w:val="2"/>
        </w:numPr>
        <w:spacing w:after="200" w:line="240" w:lineRule="auto"/>
        <w:ind w:left="1320" w:hanging="480"/>
        <w:contextualSpacing/>
        <w:rPr>
          <w:rFonts w:ascii="Calibri" w:eastAsia="Times New Roman" w:hAnsi="Calibri" w:cs="Calibri"/>
        </w:rPr>
      </w:pPr>
      <w:r w:rsidRPr="00BF0E5A">
        <w:rPr>
          <w:rFonts w:ascii="Calibri" w:eastAsia="Times New Roman" w:hAnsi="Calibri" w:cs="Calibri"/>
        </w:rPr>
        <w:t>Ability to follow direction and make decisions within the parameters of the job</w:t>
      </w:r>
    </w:p>
    <w:p w14:paraId="6EA752BD" w14:textId="77777777" w:rsidR="00BF0E5A" w:rsidRPr="00BF0E5A" w:rsidRDefault="00BF0E5A" w:rsidP="00BF0E5A">
      <w:pPr>
        <w:numPr>
          <w:ilvl w:val="0"/>
          <w:numId w:val="2"/>
        </w:numPr>
        <w:spacing w:after="200" w:line="240" w:lineRule="auto"/>
        <w:ind w:left="1320" w:hanging="480"/>
        <w:contextualSpacing/>
        <w:rPr>
          <w:rFonts w:ascii="Calibri" w:eastAsia="Times New Roman" w:hAnsi="Calibri" w:cs="Calibri"/>
        </w:rPr>
      </w:pPr>
      <w:r w:rsidRPr="00BF0E5A">
        <w:rPr>
          <w:rFonts w:ascii="Calibri" w:eastAsia="Times New Roman" w:hAnsi="Calibri" w:cs="Calibri"/>
        </w:rPr>
        <w:t xml:space="preserve">Ability to work flexibly in a high stress environment, adapting to the needs of the group/individual </w:t>
      </w:r>
    </w:p>
    <w:p w14:paraId="241E1AD7" w14:textId="77777777" w:rsidR="00BF0E5A" w:rsidRPr="00BF0E5A" w:rsidRDefault="00BF0E5A" w:rsidP="00BF0E5A">
      <w:pPr>
        <w:numPr>
          <w:ilvl w:val="0"/>
          <w:numId w:val="2"/>
        </w:numPr>
        <w:spacing w:after="200" w:line="240" w:lineRule="auto"/>
        <w:ind w:left="1320" w:hanging="480"/>
        <w:contextualSpacing/>
        <w:rPr>
          <w:rFonts w:ascii="Calibri" w:eastAsia="Times New Roman" w:hAnsi="Calibri" w:cs="Calibri"/>
        </w:rPr>
      </w:pPr>
      <w:r w:rsidRPr="00BF0E5A">
        <w:rPr>
          <w:rFonts w:ascii="Calibri" w:eastAsia="Times New Roman" w:hAnsi="Calibri" w:cs="Calibri"/>
        </w:rPr>
        <w:t>Ability to deal with crisis situations in an appropriate manner</w:t>
      </w:r>
    </w:p>
    <w:p w14:paraId="31F87F73" w14:textId="77777777" w:rsidR="00BF0E5A" w:rsidRPr="00BF0E5A" w:rsidRDefault="00BF0E5A" w:rsidP="00BF0E5A">
      <w:pPr>
        <w:numPr>
          <w:ilvl w:val="0"/>
          <w:numId w:val="2"/>
        </w:numPr>
        <w:spacing w:after="200" w:line="240" w:lineRule="auto"/>
        <w:ind w:left="1320" w:hanging="480"/>
        <w:contextualSpacing/>
        <w:rPr>
          <w:rFonts w:ascii="Calibri" w:eastAsia="Times New Roman" w:hAnsi="Calibri" w:cs="Calibri"/>
        </w:rPr>
      </w:pPr>
      <w:r w:rsidRPr="00BF0E5A">
        <w:rPr>
          <w:rFonts w:ascii="Calibri" w:eastAsia="Times New Roman" w:hAnsi="Calibri" w:cs="Calibri"/>
        </w:rPr>
        <w:t>Non-judgemental and accepting attitude</w:t>
      </w:r>
    </w:p>
    <w:p w14:paraId="253E3459" w14:textId="77777777" w:rsidR="00BF0E5A" w:rsidRPr="00BF0E5A" w:rsidRDefault="00BF0E5A" w:rsidP="00BF0E5A">
      <w:pPr>
        <w:numPr>
          <w:ilvl w:val="0"/>
          <w:numId w:val="2"/>
        </w:numPr>
        <w:spacing w:after="200" w:line="240" w:lineRule="auto"/>
        <w:ind w:left="1320" w:hanging="480"/>
        <w:contextualSpacing/>
        <w:rPr>
          <w:rFonts w:ascii="Calibri" w:eastAsia="Times New Roman" w:hAnsi="Calibri" w:cs="Calibri"/>
        </w:rPr>
      </w:pPr>
      <w:r w:rsidRPr="00BF0E5A">
        <w:rPr>
          <w:rFonts w:ascii="Calibri" w:eastAsia="Times New Roman" w:hAnsi="Calibri" w:cs="Calibri"/>
        </w:rPr>
        <w:t>Strong level of self awareness</w:t>
      </w:r>
    </w:p>
    <w:p w14:paraId="5E6AFE71" w14:textId="77777777" w:rsidR="00BF0E5A" w:rsidRPr="00BF0E5A" w:rsidRDefault="00BF0E5A" w:rsidP="00BF0E5A">
      <w:pPr>
        <w:numPr>
          <w:ilvl w:val="3"/>
          <w:numId w:val="1"/>
        </w:numPr>
        <w:tabs>
          <w:tab w:val="num" w:pos="1320"/>
        </w:tabs>
        <w:spacing w:after="200" w:line="240" w:lineRule="auto"/>
        <w:ind w:left="1320" w:hanging="480"/>
        <w:contextualSpacing/>
        <w:rPr>
          <w:rFonts w:ascii="Calibri" w:eastAsia="Times New Roman" w:hAnsi="Calibri" w:cs="Calibri"/>
        </w:rPr>
      </w:pPr>
      <w:r w:rsidRPr="00BF0E5A">
        <w:rPr>
          <w:rFonts w:ascii="Calibri" w:eastAsia="Times New Roman" w:hAnsi="Calibri" w:cs="Calibri"/>
        </w:rPr>
        <w:t>Knowledge of the resources available in Portage la Prairie and the surrounding area</w:t>
      </w:r>
    </w:p>
    <w:p w14:paraId="49B01329" w14:textId="77777777" w:rsidR="00BF0E5A" w:rsidRPr="00BF0E5A" w:rsidRDefault="00BF0E5A" w:rsidP="00BF0E5A">
      <w:pPr>
        <w:numPr>
          <w:ilvl w:val="0"/>
          <w:numId w:val="1"/>
        </w:numPr>
        <w:tabs>
          <w:tab w:val="num" w:pos="1320"/>
        </w:tabs>
        <w:spacing w:after="200" w:line="240" w:lineRule="auto"/>
        <w:ind w:left="1320" w:hanging="480"/>
        <w:contextualSpacing/>
        <w:rPr>
          <w:rFonts w:ascii="Calibri" w:eastAsia="Times New Roman" w:hAnsi="Calibri" w:cs="Calibri"/>
        </w:rPr>
      </w:pPr>
      <w:r w:rsidRPr="00BF0E5A">
        <w:rPr>
          <w:rFonts w:ascii="Calibri" w:eastAsia="Times New Roman" w:hAnsi="Calibri" w:cs="Calibri"/>
        </w:rPr>
        <w:t>Strong organizational, planning, and time management skills</w:t>
      </w:r>
    </w:p>
    <w:p w14:paraId="02DBEB22" w14:textId="77777777" w:rsidR="00BF0E5A" w:rsidRPr="00BF0E5A" w:rsidRDefault="00BF0E5A" w:rsidP="00BF0E5A">
      <w:pPr>
        <w:numPr>
          <w:ilvl w:val="3"/>
          <w:numId w:val="1"/>
        </w:numPr>
        <w:tabs>
          <w:tab w:val="num" w:pos="1320"/>
        </w:tabs>
        <w:spacing w:after="0" w:line="240" w:lineRule="auto"/>
        <w:ind w:left="1320" w:hanging="480"/>
        <w:contextualSpacing/>
        <w:rPr>
          <w:rFonts w:ascii="Calibri" w:eastAsia="Times New Roman" w:hAnsi="Calibri" w:cs="Calibri"/>
        </w:rPr>
      </w:pPr>
      <w:r w:rsidRPr="00BF0E5A">
        <w:rPr>
          <w:rFonts w:ascii="Calibri" w:eastAsia="Times New Roman" w:hAnsi="Calibri" w:cs="Calibri"/>
        </w:rPr>
        <w:t>Demonstrated belief in the value of community involvement and development</w:t>
      </w:r>
    </w:p>
    <w:p w14:paraId="49D825A8" w14:textId="77777777" w:rsidR="00BF0E5A" w:rsidRPr="00BF0E5A" w:rsidRDefault="00BF0E5A" w:rsidP="00BF0E5A">
      <w:pPr>
        <w:numPr>
          <w:ilvl w:val="3"/>
          <w:numId w:val="1"/>
        </w:numPr>
        <w:tabs>
          <w:tab w:val="num" w:pos="1320"/>
        </w:tabs>
        <w:spacing w:after="0" w:line="240" w:lineRule="auto"/>
        <w:ind w:left="1320" w:hanging="480"/>
        <w:contextualSpacing/>
        <w:rPr>
          <w:rFonts w:ascii="Calibri" w:eastAsia="Times New Roman" w:hAnsi="Calibri" w:cs="Calibri"/>
        </w:rPr>
      </w:pPr>
      <w:r w:rsidRPr="00BF0E5A">
        <w:rPr>
          <w:rFonts w:ascii="Calibri" w:eastAsia="Times New Roman" w:hAnsi="Calibri" w:cs="Calibri"/>
        </w:rPr>
        <w:t xml:space="preserve">Ability to maintain high levels of confidentiality </w:t>
      </w:r>
    </w:p>
    <w:p w14:paraId="0429819E" w14:textId="77777777" w:rsidR="00BF0E5A" w:rsidRPr="00BF0E5A" w:rsidRDefault="00BF0E5A" w:rsidP="00BF0E5A">
      <w:pPr>
        <w:spacing w:after="0" w:line="240" w:lineRule="auto"/>
        <w:ind w:left="1320"/>
        <w:contextualSpacing/>
        <w:rPr>
          <w:rFonts w:ascii="Calibri" w:eastAsia="Times New Roman" w:hAnsi="Calibri" w:cs="Calibri"/>
        </w:rPr>
      </w:pPr>
    </w:p>
    <w:p w14:paraId="475E3DE0" w14:textId="77777777" w:rsidR="00BF0E5A" w:rsidRPr="00BF0E5A" w:rsidRDefault="00BF0E5A" w:rsidP="00BF0E5A">
      <w:pPr>
        <w:spacing w:after="0" w:line="240" w:lineRule="auto"/>
        <w:ind w:left="720"/>
        <w:rPr>
          <w:rFonts w:ascii="Calibri" w:eastAsia="Times New Roman" w:hAnsi="Calibri" w:cs="Calibri"/>
          <w:b/>
        </w:rPr>
      </w:pPr>
      <w:r w:rsidRPr="00BF0E5A">
        <w:rPr>
          <w:rFonts w:ascii="Calibri" w:eastAsia="Times New Roman" w:hAnsi="Calibri" w:cs="Calibri"/>
          <w:b/>
        </w:rPr>
        <w:t>Additional Requirements:</w:t>
      </w:r>
    </w:p>
    <w:p w14:paraId="05788C0D" w14:textId="77777777" w:rsidR="00BF0E5A" w:rsidRPr="00BF0E5A" w:rsidRDefault="00BF0E5A" w:rsidP="00BF0E5A">
      <w:pPr>
        <w:numPr>
          <w:ilvl w:val="0"/>
          <w:numId w:val="1"/>
        </w:numPr>
        <w:tabs>
          <w:tab w:val="num" w:pos="1320"/>
        </w:tabs>
        <w:spacing w:after="200" w:line="240" w:lineRule="auto"/>
        <w:contextualSpacing/>
        <w:rPr>
          <w:rFonts w:ascii="Calibri" w:eastAsia="Times New Roman" w:hAnsi="Calibri" w:cs="Calibri"/>
        </w:rPr>
      </w:pPr>
      <w:r w:rsidRPr="00BF0E5A">
        <w:rPr>
          <w:rFonts w:ascii="Calibri" w:eastAsia="Times New Roman" w:hAnsi="Calibri" w:cs="Calibri"/>
        </w:rPr>
        <w:t xml:space="preserve"> Valid Manitoba class 5 drivers license and access to a safe vehicle - (Preference not a requirement)</w:t>
      </w:r>
    </w:p>
    <w:p w14:paraId="7CA181BF" w14:textId="77777777" w:rsidR="00BF0E5A" w:rsidRPr="00BF0E5A" w:rsidRDefault="00BF0E5A" w:rsidP="00BF0E5A">
      <w:pPr>
        <w:numPr>
          <w:ilvl w:val="0"/>
          <w:numId w:val="1"/>
        </w:numPr>
        <w:tabs>
          <w:tab w:val="num" w:pos="1320"/>
        </w:tabs>
        <w:spacing w:after="200" w:line="240" w:lineRule="auto"/>
        <w:contextualSpacing/>
        <w:rPr>
          <w:rFonts w:ascii="Calibri" w:eastAsia="Times New Roman" w:hAnsi="Calibri" w:cs="Calibri"/>
        </w:rPr>
      </w:pPr>
      <w:r w:rsidRPr="00BF0E5A">
        <w:rPr>
          <w:rFonts w:ascii="Calibri" w:eastAsia="Times New Roman" w:hAnsi="Calibri" w:cs="Calibri"/>
        </w:rPr>
        <w:t>Ability to work flexible hours including some evenings</w:t>
      </w:r>
    </w:p>
    <w:p w14:paraId="5AFB70F9" w14:textId="77777777" w:rsidR="00BF0E5A" w:rsidRPr="00BF0E5A" w:rsidRDefault="00BF0E5A" w:rsidP="00BF0E5A">
      <w:pPr>
        <w:numPr>
          <w:ilvl w:val="0"/>
          <w:numId w:val="1"/>
        </w:numPr>
        <w:tabs>
          <w:tab w:val="num" w:pos="1320"/>
        </w:tabs>
        <w:spacing w:after="200" w:line="240" w:lineRule="auto"/>
        <w:contextualSpacing/>
        <w:rPr>
          <w:rFonts w:ascii="Calibri" w:eastAsia="Times New Roman" w:hAnsi="Calibri" w:cs="Calibri"/>
        </w:rPr>
      </w:pPr>
      <w:r w:rsidRPr="00BF0E5A">
        <w:rPr>
          <w:rFonts w:ascii="Calibri" w:eastAsia="Times New Roman" w:hAnsi="Calibri" w:cs="Calibri"/>
        </w:rPr>
        <w:t>Satisfactory Criminal Record Check and Child Abuse Registry Check</w:t>
      </w:r>
    </w:p>
    <w:p w14:paraId="7B29F292" w14:textId="77777777" w:rsidR="00BF0E5A" w:rsidRPr="00BF0E5A" w:rsidRDefault="00BF0E5A" w:rsidP="00BF0E5A">
      <w:pPr>
        <w:numPr>
          <w:ilvl w:val="0"/>
          <w:numId w:val="1"/>
        </w:numPr>
        <w:tabs>
          <w:tab w:val="num" w:pos="1320"/>
        </w:tabs>
        <w:spacing w:after="0" w:line="240" w:lineRule="auto"/>
        <w:contextualSpacing/>
        <w:rPr>
          <w:rFonts w:ascii="Calibri" w:eastAsia="Times New Roman" w:hAnsi="Calibri" w:cs="Calibri"/>
        </w:rPr>
      </w:pPr>
      <w:r w:rsidRPr="00BF0E5A">
        <w:rPr>
          <w:rFonts w:ascii="Calibri" w:eastAsia="Times New Roman" w:hAnsi="Calibri" w:cs="Calibri"/>
        </w:rPr>
        <w:t>Basic computer and administration skills</w:t>
      </w:r>
    </w:p>
    <w:p w14:paraId="134BBD62" w14:textId="77777777" w:rsidR="00BF0E5A" w:rsidRPr="00BF0E5A" w:rsidRDefault="00BF0E5A" w:rsidP="00BF0E5A">
      <w:pPr>
        <w:spacing w:after="0" w:line="240" w:lineRule="auto"/>
        <w:ind w:left="1080"/>
        <w:contextualSpacing/>
        <w:rPr>
          <w:rFonts w:ascii="Calibri" w:eastAsia="Times New Roman" w:hAnsi="Calibri" w:cs="Calibri"/>
        </w:rPr>
      </w:pPr>
    </w:p>
    <w:p w14:paraId="5BAD1345" w14:textId="77777777" w:rsidR="00BF0E5A" w:rsidRPr="00BF0E5A" w:rsidRDefault="00BF0E5A" w:rsidP="00BF0E5A">
      <w:pPr>
        <w:spacing w:after="0" w:line="240" w:lineRule="auto"/>
        <w:ind w:left="360"/>
        <w:rPr>
          <w:rFonts w:ascii="Calibri" w:eastAsia="Times New Roman" w:hAnsi="Calibri" w:cs="Calibri"/>
          <w:b/>
          <w:lang w:val="en-US"/>
        </w:rPr>
      </w:pPr>
      <w:r w:rsidRPr="00BF0E5A">
        <w:rPr>
          <w:rFonts w:ascii="Calibri" w:eastAsia="Times New Roman" w:hAnsi="Calibri" w:cs="Calibri"/>
          <w:b/>
          <w:lang w:val="en-US"/>
        </w:rPr>
        <w:t>Duties and Responsibilities:</w:t>
      </w:r>
    </w:p>
    <w:p w14:paraId="19C92086" w14:textId="77777777" w:rsidR="00BF0E5A" w:rsidRPr="00BF0E5A" w:rsidRDefault="00BF0E5A" w:rsidP="00BF0E5A">
      <w:pPr>
        <w:tabs>
          <w:tab w:val="num" w:pos="1320"/>
        </w:tabs>
        <w:spacing w:after="0" w:line="240" w:lineRule="auto"/>
        <w:ind w:left="1320"/>
        <w:contextualSpacing/>
        <w:rPr>
          <w:rFonts w:ascii="Calibri" w:eastAsia="Times New Roman" w:hAnsi="Calibri" w:cs="Calibri"/>
          <w:lang w:val="en-US"/>
        </w:rPr>
      </w:pPr>
    </w:p>
    <w:p w14:paraId="53F18214" w14:textId="77777777" w:rsidR="00BF0E5A" w:rsidRPr="00BF0E5A" w:rsidRDefault="00BF0E5A" w:rsidP="00BF0E5A">
      <w:pPr>
        <w:spacing w:after="0" w:line="240" w:lineRule="auto"/>
        <w:ind w:left="840"/>
        <w:rPr>
          <w:rFonts w:ascii="Calibri" w:eastAsia="Times New Roman" w:hAnsi="Calibri" w:cs="Calibri"/>
          <w:b/>
          <w:u w:val="single"/>
          <w:lang w:val="en-US"/>
        </w:rPr>
      </w:pPr>
      <w:r w:rsidRPr="00BF0E5A">
        <w:rPr>
          <w:rFonts w:ascii="Calibri" w:eastAsia="Times New Roman" w:hAnsi="Calibri" w:cs="Calibri"/>
          <w:b/>
          <w:lang w:val="en-US"/>
        </w:rPr>
        <w:t>Support to Individuals and Families:</w:t>
      </w:r>
    </w:p>
    <w:p w14:paraId="73182B74" w14:textId="77777777" w:rsidR="00BF0E5A" w:rsidRPr="00BF0E5A" w:rsidRDefault="00BF0E5A" w:rsidP="00BF0E5A">
      <w:pPr>
        <w:numPr>
          <w:ilvl w:val="0"/>
          <w:numId w:val="5"/>
        </w:numPr>
        <w:spacing w:after="0" w:line="240" w:lineRule="auto"/>
        <w:rPr>
          <w:rFonts w:ascii="Calibri" w:eastAsia="Times New Roman" w:hAnsi="Calibri" w:cs="Calibri"/>
        </w:rPr>
      </w:pPr>
      <w:r w:rsidRPr="00BF0E5A">
        <w:rPr>
          <w:rFonts w:ascii="Calibri" w:eastAsia="Times New Roman" w:hAnsi="Calibri" w:cs="Calibri"/>
        </w:rPr>
        <w:t xml:space="preserve">To provide support to families/individuals through in person support, group programming, community support, home visits, or phone support </w:t>
      </w:r>
    </w:p>
    <w:p w14:paraId="0147FA74" w14:textId="77777777" w:rsidR="00BF0E5A" w:rsidRPr="00BF0E5A" w:rsidRDefault="00BF0E5A" w:rsidP="00BF0E5A">
      <w:pPr>
        <w:numPr>
          <w:ilvl w:val="0"/>
          <w:numId w:val="4"/>
        </w:numPr>
        <w:spacing w:after="0" w:line="240" w:lineRule="auto"/>
        <w:contextualSpacing/>
        <w:rPr>
          <w:rFonts w:ascii="Calibri" w:eastAsia="Times New Roman" w:hAnsi="Calibri" w:cs="Calibri"/>
        </w:rPr>
      </w:pPr>
      <w:r w:rsidRPr="00BF0E5A">
        <w:rPr>
          <w:rFonts w:ascii="Calibri" w:eastAsia="Times New Roman" w:hAnsi="Calibri" w:cs="Calibri"/>
        </w:rPr>
        <w:t>To model appropriate interactions with children</w:t>
      </w:r>
    </w:p>
    <w:p w14:paraId="415FEA9D" w14:textId="77777777" w:rsidR="00BF0E5A" w:rsidRPr="00BF0E5A" w:rsidRDefault="00BF0E5A" w:rsidP="00BF0E5A">
      <w:pPr>
        <w:numPr>
          <w:ilvl w:val="0"/>
          <w:numId w:val="4"/>
        </w:numPr>
        <w:spacing w:after="0" w:line="240" w:lineRule="auto"/>
        <w:contextualSpacing/>
        <w:rPr>
          <w:rFonts w:ascii="Calibri" w:eastAsia="Times New Roman" w:hAnsi="Calibri" w:cs="Calibri"/>
        </w:rPr>
      </w:pPr>
      <w:r w:rsidRPr="00BF0E5A">
        <w:rPr>
          <w:rFonts w:ascii="Calibri" w:eastAsia="Times New Roman" w:hAnsi="Calibri" w:cs="Calibri"/>
        </w:rPr>
        <w:t>To refer families to appropriate resources within the community, when appropriate assist client in accessing resource and follow up to ensure needs were met</w:t>
      </w:r>
    </w:p>
    <w:p w14:paraId="17B864E7" w14:textId="77777777" w:rsidR="00BF0E5A" w:rsidRPr="00BF0E5A" w:rsidRDefault="00BF0E5A" w:rsidP="00BF0E5A">
      <w:pPr>
        <w:numPr>
          <w:ilvl w:val="0"/>
          <w:numId w:val="4"/>
        </w:numPr>
        <w:spacing w:after="0" w:line="240" w:lineRule="auto"/>
        <w:contextualSpacing/>
        <w:rPr>
          <w:rFonts w:ascii="Calibri" w:eastAsia="Times New Roman" w:hAnsi="Calibri" w:cs="Calibri"/>
        </w:rPr>
      </w:pPr>
      <w:r w:rsidRPr="00BF0E5A">
        <w:rPr>
          <w:rFonts w:ascii="Calibri" w:eastAsia="Times New Roman" w:hAnsi="Calibri" w:cs="Calibri"/>
        </w:rPr>
        <w:lastRenderedPageBreak/>
        <w:t>To encourage healthy family functioning and positive change while empowering families to build on their existing strengths and resources and act as their own advocates</w:t>
      </w:r>
    </w:p>
    <w:p w14:paraId="1803A506" w14:textId="77777777" w:rsidR="00BF0E5A" w:rsidRPr="00BF0E5A" w:rsidRDefault="00BF0E5A" w:rsidP="00BF0E5A">
      <w:pPr>
        <w:spacing w:after="0" w:line="240" w:lineRule="auto"/>
        <w:ind w:left="1200"/>
        <w:contextualSpacing/>
        <w:rPr>
          <w:rFonts w:ascii="Calibri" w:eastAsia="Times New Roman" w:hAnsi="Calibri" w:cs="Calibri"/>
        </w:rPr>
      </w:pPr>
    </w:p>
    <w:p w14:paraId="5EDE8602" w14:textId="77777777" w:rsidR="00BF0E5A" w:rsidRPr="00BF0E5A" w:rsidRDefault="00BF0E5A" w:rsidP="00BF0E5A">
      <w:pPr>
        <w:spacing w:after="0" w:line="240" w:lineRule="auto"/>
        <w:ind w:left="840"/>
        <w:contextualSpacing/>
        <w:rPr>
          <w:rFonts w:ascii="Calibri" w:eastAsia="Times New Roman" w:hAnsi="Calibri" w:cs="Calibri"/>
        </w:rPr>
      </w:pPr>
      <w:r w:rsidRPr="00BF0E5A">
        <w:rPr>
          <w:rFonts w:ascii="Calibri" w:eastAsia="Times New Roman" w:hAnsi="Calibri" w:cs="Calibri"/>
        </w:rPr>
        <w:t xml:space="preserve">  </w:t>
      </w:r>
    </w:p>
    <w:p w14:paraId="19C7E8B9" w14:textId="77777777" w:rsidR="00BF0E5A" w:rsidRPr="00BF0E5A" w:rsidRDefault="00BF0E5A" w:rsidP="00BF0E5A">
      <w:pPr>
        <w:spacing w:before="100" w:beforeAutospacing="1" w:after="100" w:afterAutospacing="1" w:line="240" w:lineRule="auto"/>
        <w:ind w:left="840"/>
        <w:contextualSpacing/>
        <w:rPr>
          <w:rFonts w:ascii="Calibri" w:eastAsia="Times New Roman" w:hAnsi="Calibri" w:cs="Calibri"/>
          <w:b/>
        </w:rPr>
      </w:pPr>
      <w:r w:rsidRPr="00BF0E5A">
        <w:rPr>
          <w:rFonts w:ascii="Calibri" w:eastAsia="Times New Roman" w:hAnsi="Calibri" w:cs="Calibri"/>
          <w:b/>
        </w:rPr>
        <w:t>Group Facilitation:</w:t>
      </w:r>
    </w:p>
    <w:p w14:paraId="2537CD90" w14:textId="77777777" w:rsidR="00BF0E5A" w:rsidRPr="00BF0E5A" w:rsidRDefault="00BF0E5A" w:rsidP="00BF0E5A">
      <w:pPr>
        <w:numPr>
          <w:ilvl w:val="0"/>
          <w:numId w:val="3"/>
        </w:numPr>
        <w:spacing w:after="0" w:line="240" w:lineRule="auto"/>
        <w:ind w:left="1440"/>
        <w:contextualSpacing/>
        <w:rPr>
          <w:rFonts w:ascii="Calibri" w:eastAsia="Times New Roman" w:hAnsi="Calibri" w:cs="Calibri"/>
        </w:rPr>
      </w:pPr>
      <w:r w:rsidRPr="00BF0E5A">
        <w:rPr>
          <w:rFonts w:ascii="Calibri" w:eastAsia="Times New Roman" w:hAnsi="Calibri" w:cs="Calibri"/>
        </w:rPr>
        <w:t xml:space="preserve">Work with the Program Coordinator to plan and co-facilitate </w:t>
      </w:r>
      <w:proofErr w:type="gramStart"/>
      <w:r w:rsidRPr="00BF0E5A">
        <w:rPr>
          <w:rFonts w:ascii="Calibri" w:eastAsia="Times New Roman" w:hAnsi="Calibri" w:cs="Calibri"/>
        </w:rPr>
        <w:t>6-8 week</w:t>
      </w:r>
      <w:proofErr w:type="gramEnd"/>
      <w:r w:rsidRPr="00BF0E5A">
        <w:rPr>
          <w:rFonts w:ascii="Calibri" w:eastAsia="Times New Roman" w:hAnsi="Calibri" w:cs="Calibri"/>
        </w:rPr>
        <w:t xml:space="preserve"> parenting groups on site and within the community</w:t>
      </w:r>
    </w:p>
    <w:p w14:paraId="68D5C44F" w14:textId="77777777" w:rsidR="00BF0E5A" w:rsidRPr="00BF0E5A" w:rsidRDefault="00BF0E5A" w:rsidP="00BF0E5A">
      <w:pPr>
        <w:numPr>
          <w:ilvl w:val="0"/>
          <w:numId w:val="3"/>
        </w:numPr>
        <w:spacing w:after="0" w:line="240" w:lineRule="auto"/>
        <w:ind w:left="1440"/>
        <w:contextualSpacing/>
        <w:rPr>
          <w:rFonts w:ascii="Calibri" w:eastAsia="Times New Roman" w:hAnsi="Calibri" w:cs="Calibri"/>
        </w:rPr>
      </w:pPr>
      <w:r w:rsidRPr="00BF0E5A">
        <w:rPr>
          <w:rFonts w:ascii="Calibri" w:eastAsia="Times New Roman" w:hAnsi="Calibri" w:cs="Calibri"/>
        </w:rPr>
        <w:t>Work with the Program Coordinator to plan and co-facilitate workshops and/or groups on various topics of interest to families, such as (but not limited to) anger, self esteem, effective communication, parent/adolescent conflict, and healthy relationships</w:t>
      </w:r>
    </w:p>
    <w:p w14:paraId="6BD8F0F9" w14:textId="77777777" w:rsidR="00BF0E5A" w:rsidRPr="00BF0E5A" w:rsidRDefault="00BF0E5A" w:rsidP="00BF0E5A">
      <w:pPr>
        <w:numPr>
          <w:ilvl w:val="0"/>
          <w:numId w:val="3"/>
        </w:numPr>
        <w:spacing w:after="0" w:line="240" w:lineRule="auto"/>
        <w:ind w:left="1440"/>
        <w:contextualSpacing/>
        <w:rPr>
          <w:rFonts w:ascii="Calibri" w:eastAsia="Times New Roman" w:hAnsi="Calibri" w:cs="Calibri"/>
        </w:rPr>
      </w:pPr>
      <w:r w:rsidRPr="00BF0E5A">
        <w:rPr>
          <w:rFonts w:ascii="Calibri" w:eastAsia="Times New Roman" w:hAnsi="Calibri" w:cs="Calibri"/>
        </w:rPr>
        <w:t>Work with the Program Coordinator to plan co-facilitate parent child play groups, nutrition groups, drop ins, and special events</w:t>
      </w:r>
    </w:p>
    <w:p w14:paraId="7CA17E55" w14:textId="77777777" w:rsidR="00BF0E5A" w:rsidRPr="00BF0E5A" w:rsidRDefault="00BF0E5A" w:rsidP="00BF0E5A">
      <w:pPr>
        <w:numPr>
          <w:ilvl w:val="0"/>
          <w:numId w:val="3"/>
        </w:numPr>
        <w:spacing w:after="0" w:line="240" w:lineRule="auto"/>
        <w:ind w:left="1440"/>
        <w:contextualSpacing/>
        <w:rPr>
          <w:rFonts w:ascii="Calibri" w:eastAsia="Times New Roman" w:hAnsi="Calibri" w:cs="Calibri"/>
        </w:rPr>
      </w:pPr>
      <w:r w:rsidRPr="00BF0E5A">
        <w:rPr>
          <w:rFonts w:ascii="Calibri" w:eastAsia="Times New Roman" w:hAnsi="Calibri" w:cs="Calibri"/>
        </w:rPr>
        <w:t>To assist parents in building an informal support network with other parents in groups</w:t>
      </w:r>
    </w:p>
    <w:p w14:paraId="5A788913" w14:textId="77777777" w:rsidR="00BF0E5A" w:rsidRPr="00BF0E5A" w:rsidRDefault="00BF0E5A" w:rsidP="00BF0E5A">
      <w:pPr>
        <w:spacing w:before="100" w:beforeAutospacing="1" w:after="100" w:afterAutospacing="1" w:line="240" w:lineRule="auto"/>
        <w:ind w:left="1440"/>
        <w:contextualSpacing/>
        <w:rPr>
          <w:rFonts w:ascii="Calibri" w:eastAsia="Times New Roman" w:hAnsi="Calibri" w:cs="Calibri"/>
        </w:rPr>
      </w:pPr>
    </w:p>
    <w:p w14:paraId="5D2F8407" w14:textId="77777777" w:rsidR="00BF0E5A" w:rsidRPr="00BF0E5A" w:rsidRDefault="00BF0E5A" w:rsidP="00BF0E5A">
      <w:pPr>
        <w:spacing w:before="100" w:beforeAutospacing="1" w:after="100" w:afterAutospacing="1" w:line="240" w:lineRule="auto"/>
        <w:contextualSpacing/>
        <w:rPr>
          <w:rFonts w:ascii="Calibri" w:eastAsia="Times New Roman" w:hAnsi="Calibri" w:cs="Calibri"/>
          <w:b/>
        </w:rPr>
      </w:pPr>
    </w:p>
    <w:p w14:paraId="02E8F07D" w14:textId="77777777" w:rsidR="00BF0E5A" w:rsidRPr="00BF0E5A" w:rsidRDefault="00BF0E5A" w:rsidP="00BF0E5A">
      <w:pPr>
        <w:spacing w:before="100" w:beforeAutospacing="1" w:after="100" w:afterAutospacing="1" w:line="240" w:lineRule="auto"/>
        <w:ind w:left="720"/>
        <w:contextualSpacing/>
        <w:rPr>
          <w:rFonts w:ascii="Calibri" w:eastAsia="Times New Roman" w:hAnsi="Calibri" w:cs="Calibri"/>
        </w:rPr>
      </w:pPr>
      <w:r w:rsidRPr="00BF0E5A">
        <w:rPr>
          <w:rFonts w:ascii="Calibri" w:eastAsia="Times New Roman" w:hAnsi="Calibri" w:cs="Calibri"/>
          <w:b/>
        </w:rPr>
        <w:t>Other Duties as assigned by the Executive Director</w:t>
      </w:r>
    </w:p>
    <w:p w14:paraId="3760B64A" w14:textId="77777777" w:rsidR="00842959" w:rsidRDefault="00842959"/>
    <w:sectPr w:rsidR="008429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C0D"/>
    <w:multiLevelType w:val="hybridMultilevel"/>
    <w:tmpl w:val="806AD2A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56292775"/>
    <w:multiLevelType w:val="hybridMultilevel"/>
    <w:tmpl w:val="3F46CD64"/>
    <w:lvl w:ilvl="0" w:tplc="10090001">
      <w:start w:val="1"/>
      <w:numFmt w:val="bullet"/>
      <w:lvlText w:val=""/>
      <w:lvlJc w:val="left"/>
      <w:pPr>
        <w:ind w:left="1920" w:hanging="360"/>
      </w:pPr>
      <w:rPr>
        <w:rFonts w:ascii="Symbol" w:hAnsi="Symbol" w:hint="default"/>
      </w:rPr>
    </w:lvl>
    <w:lvl w:ilvl="1" w:tplc="10090003">
      <w:start w:val="1"/>
      <w:numFmt w:val="decimal"/>
      <w:lvlText w:val="%2."/>
      <w:lvlJc w:val="left"/>
      <w:pPr>
        <w:tabs>
          <w:tab w:val="num" w:pos="2280"/>
        </w:tabs>
        <w:ind w:left="2280" w:hanging="360"/>
      </w:pPr>
      <w:rPr>
        <w:rFonts w:cs="Times New Roman"/>
      </w:rPr>
    </w:lvl>
    <w:lvl w:ilvl="2" w:tplc="10090005">
      <w:start w:val="1"/>
      <w:numFmt w:val="decimal"/>
      <w:lvlText w:val="%3."/>
      <w:lvlJc w:val="left"/>
      <w:pPr>
        <w:tabs>
          <w:tab w:val="num" w:pos="3000"/>
        </w:tabs>
        <w:ind w:left="3000" w:hanging="360"/>
      </w:pPr>
      <w:rPr>
        <w:rFonts w:cs="Times New Roman"/>
      </w:rPr>
    </w:lvl>
    <w:lvl w:ilvl="3" w:tplc="10090001">
      <w:start w:val="1"/>
      <w:numFmt w:val="decimal"/>
      <w:lvlText w:val="%4."/>
      <w:lvlJc w:val="left"/>
      <w:pPr>
        <w:tabs>
          <w:tab w:val="num" w:pos="3720"/>
        </w:tabs>
        <w:ind w:left="3720" w:hanging="360"/>
      </w:pPr>
      <w:rPr>
        <w:rFonts w:cs="Times New Roman"/>
      </w:rPr>
    </w:lvl>
    <w:lvl w:ilvl="4" w:tplc="10090003">
      <w:start w:val="1"/>
      <w:numFmt w:val="decimal"/>
      <w:lvlText w:val="%5."/>
      <w:lvlJc w:val="left"/>
      <w:pPr>
        <w:tabs>
          <w:tab w:val="num" w:pos="4440"/>
        </w:tabs>
        <w:ind w:left="4440" w:hanging="360"/>
      </w:pPr>
      <w:rPr>
        <w:rFonts w:cs="Times New Roman"/>
      </w:rPr>
    </w:lvl>
    <w:lvl w:ilvl="5" w:tplc="10090005">
      <w:start w:val="1"/>
      <w:numFmt w:val="decimal"/>
      <w:lvlText w:val="%6."/>
      <w:lvlJc w:val="left"/>
      <w:pPr>
        <w:tabs>
          <w:tab w:val="num" w:pos="5160"/>
        </w:tabs>
        <w:ind w:left="5160" w:hanging="360"/>
      </w:pPr>
      <w:rPr>
        <w:rFonts w:cs="Times New Roman"/>
      </w:rPr>
    </w:lvl>
    <w:lvl w:ilvl="6" w:tplc="10090001">
      <w:start w:val="1"/>
      <w:numFmt w:val="decimal"/>
      <w:lvlText w:val="%7."/>
      <w:lvlJc w:val="left"/>
      <w:pPr>
        <w:tabs>
          <w:tab w:val="num" w:pos="5880"/>
        </w:tabs>
        <w:ind w:left="5880" w:hanging="360"/>
      </w:pPr>
      <w:rPr>
        <w:rFonts w:cs="Times New Roman"/>
      </w:rPr>
    </w:lvl>
    <w:lvl w:ilvl="7" w:tplc="10090003">
      <w:start w:val="1"/>
      <w:numFmt w:val="decimal"/>
      <w:lvlText w:val="%8."/>
      <w:lvlJc w:val="left"/>
      <w:pPr>
        <w:tabs>
          <w:tab w:val="num" w:pos="6600"/>
        </w:tabs>
        <w:ind w:left="6600" w:hanging="360"/>
      </w:pPr>
      <w:rPr>
        <w:rFonts w:cs="Times New Roman"/>
      </w:rPr>
    </w:lvl>
    <w:lvl w:ilvl="8" w:tplc="10090005">
      <w:start w:val="1"/>
      <w:numFmt w:val="decimal"/>
      <w:lvlText w:val="%9."/>
      <w:lvlJc w:val="left"/>
      <w:pPr>
        <w:tabs>
          <w:tab w:val="num" w:pos="7320"/>
        </w:tabs>
        <w:ind w:left="7320" w:hanging="360"/>
      </w:pPr>
      <w:rPr>
        <w:rFonts w:cs="Times New Roman"/>
      </w:rPr>
    </w:lvl>
  </w:abstractNum>
  <w:abstractNum w:abstractNumId="2" w15:restartNumberingAfterBreak="0">
    <w:nsid w:val="59C524EC"/>
    <w:multiLevelType w:val="hybridMultilevel"/>
    <w:tmpl w:val="49E2B3E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66883AB5"/>
    <w:multiLevelType w:val="hybridMultilevel"/>
    <w:tmpl w:val="B016C98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DB97224"/>
    <w:multiLevelType w:val="hybridMultilevel"/>
    <w:tmpl w:val="23F83F8C"/>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5A"/>
    <w:rsid w:val="00842959"/>
    <w:rsid w:val="00BF0E5A"/>
    <w:rsid w:val="00C05A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81C9"/>
  <w15:chartTrackingRefBased/>
  <w15:docId w15:val="{32B91AB6-1C11-474F-878B-5560FC90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Wolfe</dc:creator>
  <cp:keywords/>
  <dc:description/>
  <cp:lastModifiedBy>Rhoda Wolfe</cp:lastModifiedBy>
  <cp:revision>1</cp:revision>
  <dcterms:created xsi:type="dcterms:W3CDTF">2019-11-12T19:42:00Z</dcterms:created>
  <dcterms:modified xsi:type="dcterms:W3CDTF">2019-11-12T19:54:00Z</dcterms:modified>
</cp:coreProperties>
</file>